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E097D" w:rsidRDefault="004054CA">
      <w:pPr>
        <w:numPr>
          <w:ilvl w:val="0"/>
          <w:numId w:val="1"/>
        </w:numPr>
        <w:ind w:hanging="360"/>
        <w:contextualSpacing/>
      </w:pPr>
      <w:bookmarkStart w:id="0" w:name="_GoBack"/>
      <w:bookmarkEnd w:id="0"/>
      <w:r>
        <w:t xml:space="preserve"> Client decides to Purchase a Home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Client find a reputable lenders, typically online or through a trusted friend / resource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Sets an appointment to either meet with that Lender / Loan officer in person, or speaks on the phone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Review credit and borrower documents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Pre Qualification so we stay within the budget of the client or a plan is put in place to help borrower qualify for the purchase they are seeking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Find a trust Realtor to search for homes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Tour homes to find the right fit</w:t>
      </w:r>
      <w:r>
        <w:t xml:space="preserve"> for the client and their family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Make an offer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Ratify the contract &amp; sign loan disclosures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Go into underwriting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 xml:space="preserve">Loan Approval 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Sign final loan documents</w:t>
      </w:r>
    </w:p>
    <w:p w:rsidR="007E097D" w:rsidRDefault="004054CA">
      <w:pPr>
        <w:numPr>
          <w:ilvl w:val="0"/>
          <w:numId w:val="1"/>
        </w:numPr>
        <w:ind w:hanging="360"/>
        <w:contextualSpacing/>
      </w:pPr>
      <w:r>
        <w:t>Fund and move in!</w:t>
      </w:r>
    </w:p>
    <w:sectPr w:rsidR="007E097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148F2"/>
    <w:multiLevelType w:val="multilevel"/>
    <w:tmpl w:val="82264F3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7D"/>
    <w:rsid w:val="004054CA"/>
    <w:rsid w:val="007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818715-9A77-41FF-AF7F-E9F655C5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deibler</dc:creator>
  <cp:lastModifiedBy>paul deibler</cp:lastModifiedBy>
  <cp:revision>2</cp:revision>
  <dcterms:created xsi:type="dcterms:W3CDTF">2016-10-20T03:24:00Z</dcterms:created>
  <dcterms:modified xsi:type="dcterms:W3CDTF">2016-10-20T03:24:00Z</dcterms:modified>
</cp:coreProperties>
</file>